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8B6F2A"/>
          <w:sz w:val="48"/>
        </w:rPr>
        <w:t>TÉRMINOS Y CONDICIONES</w:t>
        <w:br/>
        <w:t>DE USO DE LA PLATAFORMA</w:t>
      </w:r>
    </w:p>
    <w:p/>
    <w:p>
      <w:pPr>
        <w:jc w:val="center"/>
      </w:pPr>
      <w:r>
        <w:rPr>
          <w:sz w:val="28"/>
        </w:rPr>
        <w:t>Fundación Avanza — Enlace Educativo</w:t>
        <w:br/>
        <w:t>www.avanzacertificados.com</w:t>
      </w:r>
    </w:p>
    <w:p/>
    <w:p>
      <w:pPr>
        <w:jc w:val="center"/>
      </w:pPr>
      <w:r>
        <w:rPr>
          <w:i/>
          <w:sz w:val="20"/>
        </w:rPr>
        <w:t>Última actualización: abril 2026</w:t>
      </w:r>
    </w:p>
    <w:p>
      <w:r>
        <w:br w:type="page"/>
      </w:r>
    </w:p>
    <w:p>
      <w:pPr>
        <w:pStyle w:val="Heading2"/>
      </w:pPr>
      <w:r>
        <w:rPr>
          <w:color w:val="8B6F2A"/>
        </w:rPr>
        <w:t>1. Aceptación de los Términos</w:t>
      </w:r>
    </w:p>
    <w:p>
      <w:r>
        <w:t>Al acceder, registrarse o utilizar la plataforma educativa de Fundación Avanza — Enlace Educativo (en adelante, "la Plataforma"), ubicada en www.avanzacertificados.com, el usuario (en adelante, "el Estudiante") acepta de manera íntegra, voluntaria y sin reservas los presentes Términos y Condiciones.</w:t>
      </w:r>
    </w:p>
    <w:p>
      <w:r>
        <w:t>Si el Estudiante no está de acuerdo con alguna de las disposiciones aquí establecidas, deberá abstenerse de utilizar la Plataforma y cualquiera de sus servicios de forma inmediata.</w:t>
      </w:r>
    </w:p>
    <w:p>
      <w:pPr>
        <w:pStyle w:val="Heading2"/>
      </w:pPr>
      <w:r>
        <w:rPr>
          <w:color w:val="8B6F2A"/>
        </w:rPr>
        <w:t>2. Naturaleza del servicio</w:t>
      </w:r>
    </w:p>
    <w:p>
      <w:r>
        <w:t>La Plataforma ofrece programas educativos en línea de carácter formativo y de capacitación. El Estudiante reconoce y acepta que:</w:t>
      </w:r>
    </w:p>
    <w:p>
      <w:pPr>
        <w:pStyle w:val="ListBullet"/>
      </w:pPr>
      <w:r>
        <w:t>La inscripción a cualquier programa es una decisión libre, voluntaria e informada del Estudiante.</w:t>
      </w:r>
    </w:p>
    <w:p>
      <w:pPr>
        <w:pStyle w:val="ListBullet"/>
      </w:pPr>
      <w:r>
        <w:t>El Estudiante es el único responsable de su proceso de aprendizaje, del aprovechamiento del contenido y de los resultados académicos que obtenga.</w:t>
      </w:r>
    </w:p>
    <w:p>
      <w:pPr>
        <w:pStyle w:val="ListBullet"/>
      </w:pPr>
      <w:r>
        <w:t>Fundación Avanza no garantiza resultados específicos, empleabilidad, validez oficial ante autoridades educativas de ningún país ni reconocimiento por parte de terceros, salvo que se indique expresamente por escrito.</w:t>
      </w:r>
    </w:p>
    <w:p>
      <w:pPr>
        <w:pStyle w:val="ListBullet"/>
      </w:pPr>
      <w:r>
        <w:t>Los programas están diseñados como herramienta de formación complementaria y desarrollo profesional.</w:t>
      </w:r>
    </w:p>
    <w:p>
      <w:pPr>
        <w:pStyle w:val="Heading2"/>
      </w:pPr>
      <w:r>
        <w:rPr>
          <w:color w:val="8B6F2A"/>
        </w:rPr>
        <w:t>3. Política de pagos y devoluciones</w:t>
      </w:r>
    </w:p>
    <w:p>
      <w:r>
        <w:t>Al realizar el pago de cualquier programa, el Estudiante acepta las siguientes condiciones:</w:t>
      </w:r>
    </w:p>
    <w:p>
      <w:pPr>
        <w:pStyle w:val="ListBullet"/>
      </w:pPr>
      <w:r>
        <w:t>Todos los pagos son procesados en dólares estadounidenses (USD) y se consideran efectuados una vez confirmados por la pasarela de pago.</w:t>
      </w:r>
    </w:p>
    <w:p>
      <w:pPr>
        <w:pStyle w:val="ListBullet"/>
      </w:pPr>
      <w:r>
        <w:t>El Estudiante cuenta con un plazo máximo de treinta (30) días calendario, contados a partir de la fecha de pago, para solicitar la devolución de su inversión.</w:t>
      </w:r>
    </w:p>
    <w:p>
      <w:pPr>
        <w:pStyle w:val="ListBullet"/>
      </w:pPr>
      <w:r>
        <w:t>En caso de solicitar una devolución dentro del plazo establecido, Fundación Avanza retendrá el quince por ciento (15%) del monto pagado como cargo por gastos administrativos. El reembolso se realizará por el mismo medio de pago original.</w:t>
      </w:r>
    </w:p>
    <w:p>
      <w:pPr>
        <w:pStyle w:val="ListBullet"/>
      </w:pPr>
      <w:r>
        <w:t>Transcurrido el plazo de 30 días calendario, no se aceptarán solicitudes de devolución bajo ninguna circunstancia.</w:t>
      </w:r>
    </w:p>
    <w:p>
      <w:pPr>
        <w:pStyle w:val="ListBullet"/>
      </w:pPr>
      <w:r>
        <w:t>Las solicitudes de devolución deben enviarse por escrito a info@avanzacertificados.com indicando el nombre completo del Estudiante, el programa inscrito y la razón de la solicitud.</w:t>
      </w:r>
    </w:p>
    <w:p>
      <w:pPr>
        <w:pStyle w:val="Heading2"/>
      </w:pPr>
      <w:r>
        <w:rPr>
          <w:color w:val="8B6F2A"/>
        </w:rPr>
        <w:t>4. Propiedad intelectual</w:t>
      </w:r>
    </w:p>
    <w:p>
      <w:r>
        <w:t>Todo el contenido de la Plataforma, incluyendo pero no limitándose a textos, materiales didácticos, guías, evaluaciones, videos, imágenes, logotipos, marcas, nombres comerciales, diseño gráfico, código fuente y estructura de la Plataforma, es propiedad exclusiva de Fundación Avanza — Enlace Educativo o de sus aliados y licenciantes.</w:t>
      </w:r>
    </w:p>
    <w:p>
      <w:r>
        <w:t>Queda estrictamente prohibido:</w:t>
      </w:r>
    </w:p>
    <w:p>
      <w:pPr>
        <w:pStyle w:val="ListBullet"/>
      </w:pPr>
      <w:r>
        <w:t>Reproducir, copiar, distribuir, modificar, descompilar, publicar o comercializar cualquier contenido de la Plataforma, total o parcialmente, sin autorización previa por escrito.</w:t>
      </w:r>
    </w:p>
    <w:p>
      <w:pPr>
        <w:pStyle w:val="ListBullet"/>
      </w:pPr>
      <w:r>
        <w:t>Compartir credenciales de acceso con terceros.</w:t>
      </w:r>
    </w:p>
    <w:p>
      <w:pPr>
        <w:pStyle w:val="ListBullet"/>
      </w:pPr>
      <w:r>
        <w:t>Grabar, capturar pantalla o descargar contenido mediante herramientas no autorizadas.</w:t>
      </w:r>
    </w:p>
    <w:p>
      <w:r>
        <w:t>La violación de esta cláusula podrá dar lugar a la cancelación inmediata de la cuenta del Estudiante sin derecho a reembolso, así como a las acciones legales que correspondan.</w:t>
      </w:r>
    </w:p>
    <w:p>
      <w:pPr>
        <w:pStyle w:val="Heading2"/>
      </w:pPr>
      <w:r>
        <w:rPr>
          <w:color w:val="8B6F2A"/>
        </w:rPr>
        <w:t>5. Limitación de responsabilidad</w:t>
      </w:r>
    </w:p>
    <w:p>
      <w:r>
        <w:t>Fundación Avanza — Enlace Educativo, sus directivos, empleados, aliados y colaboradores NO se hacen responsables de:</w:t>
      </w:r>
    </w:p>
    <w:p>
      <w:pPr>
        <w:pStyle w:val="ListBullet"/>
      </w:pPr>
      <w:r>
        <w:t>Daños directos, indirectos, incidentales, especiales o consecuentes que pudieran derivarse del uso o la imposibilidad de uso de la Plataforma.</w:t>
      </w:r>
    </w:p>
    <w:p>
      <w:pPr>
        <w:pStyle w:val="ListBullet"/>
      </w:pPr>
      <w:r>
        <w:t>Interrupciones del servicio, errores técnicos, pérdida de datos o cualquier falla tecnológica.</w:t>
      </w:r>
    </w:p>
    <w:p>
      <w:pPr>
        <w:pStyle w:val="ListBullet"/>
      </w:pPr>
      <w:r>
        <w:t>Las decisiones personales, profesionales o académicas que el Estudiante tome con base en el contenido de los programas.</w:t>
      </w:r>
    </w:p>
    <w:p>
      <w:pPr>
        <w:pStyle w:val="ListBullet"/>
      </w:pPr>
      <w:r>
        <w:t>El uso que el Estudiante haga de los conocimientos adquiridos.</w:t>
      </w:r>
    </w:p>
    <w:p>
      <w:pPr>
        <w:pStyle w:val="ListBullet"/>
      </w:pPr>
      <w:r>
        <w:t>Cualquier perjuicio derivado de la relación del Estudiante con terceros, empleadores, instituciones o autoridades.</w:t>
      </w:r>
    </w:p>
    <w:p>
      <w:r>
        <w:t>El Estudiante utiliza la Plataforma bajo su propio riesgo y responsabilidad.</w:t>
      </w:r>
    </w:p>
    <w:p>
      <w:pPr>
        <w:pStyle w:val="Heading2"/>
      </w:pPr>
      <w:r>
        <w:rPr>
          <w:color w:val="8B6F2A"/>
        </w:rPr>
        <w:t>6. Verificación de diplomas y certificados</w:t>
      </w:r>
    </w:p>
    <w:p>
      <w:r>
        <w:t>Al utilizar la Plataforma y obtener un diploma o certificado, el Estudiante acepta y reconoce lo siguiente:</w:t>
      </w:r>
    </w:p>
    <w:p>
      <w:pPr>
        <w:pStyle w:val="ListBullet"/>
      </w:pPr>
      <w:r>
        <w:t>Cada diploma o certificado emitido por Fundación Avanza (o sus aliados) contiene un número de referencia único.</w:t>
      </w:r>
    </w:p>
    <w:p>
      <w:pPr>
        <w:pStyle w:val="ListBullet"/>
      </w:pPr>
      <w:r>
        <w:t>Fundación Avanza podrá responder solicitudes de verificación de autenticidad de diplomas enviadas por terceros (empleadores, instituciones educativas, entidades gubernamentales u otros), proporcionando la confirmación o negación de la autenticidad del documento mediante correo electrónico.</w:t>
      </w:r>
    </w:p>
    <w:p>
      <w:pPr>
        <w:pStyle w:val="ListBullet"/>
      </w:pPr>
      <w:r>
        <w:t>La verificación se realizará a solicitud de cualquier persona que proporcione el número de referencia del diploma.</w:t>
      </w:r>
    </w:p>
    <w:p>
      <w:pPr>
        <w:pStyle w:val="ListBullet"/>
      </w:pPr>
      <w:r>
        <w:t>Es responsabilidad exclusiva del Estudiante resguardar y proteger su número de referencia, compartiéndolo únicamente con las personas o instituciones que el Estudiante desee que verifiquen su diploma.</w:t>
      </w:r>
    </w:p>
    <w:p>
      <w:pPr>
        <w:pStyle w:val="ListBullet"/>
      </w:pPr>
      <w:r>
        <w:t>Fundación Avanza responderá cualquier solicitud de verificación legítima que contenga el número de referencia correcto, sin necesidad de obtener consentimiento previo del Estudiante para cada verificación.</w:t>
      </w:r>
    </w:p>
    <w:p>
      <w:r>
        <w:t>Fundación Avanza no se hace responsable del uso que terceros hagan de la información contenida en la verificación.</w:t>
      </w:r>
    </w:p>
    <w:p>
      <w:pPr>
        <w:pStyle w:val="Heading2"/>
      </w:pPr>
      <w:r>
        <w:rPr>
          <w:color w:val="8B6F2A"/>
        </w:rPr>
        <w:t>7. Datos personales para generación de diplomas</w:t>
      </w:r>
    </w:p>
    <w:p>
      <w:r>
        <w:t>Para la emisión de diplomas y certificados, el Estudiante deberá proporcionar cierta información personal a través de la Plataforma o por los medios que se le indiquen, incluyendo:</w:t>
      </w:r>
    </w:p>
    <w:p>
      <w:pPr>
        <w:pStyle w:val="ListBullet"/>
      </w:pPr>
      <w:r>
        <w:t>Nombre completo.</w:t>
      </w:r>
    </w:p>
    <w:p>
      <w:pPr>
        <w:pStyle w:val="ListBullet"/>
      </w:pPr>
      <w:r>
        <w:t>Número de pasaporte o documento de identidad.</w:t>
      </w:r>
    </w:p>
    <w:p>
      <w:pPr>
        <w:pStyle w:val="ListBullet"/>
      </w:pPr>
      <w:r>
        <w:t>Nacionalidad.</w:t>
      </w:r>
    </w:p>
    <w:p>
      <w:pPr>
        <w:pStyle w:val="ListBullet"/>
      </w:pPr>
      <w:r>
        <w:t>Fotografía tipo pasaporte.</w:t>
      </w:r>
    </w:p>
    <w:p>
      <w:pPr>
        <w:pStyle w:val="ListBullet"/>
      </w:pPr>
      <w:r>
        <w:t>Correo electrónico y número de WhatsApp de contacto.</w:t>
      </w:r>
    </w:p>
    <w:p>
      <w:r>
        <w:t>El Estudiante declara que la información proporcionada es veraz, completa y actualizada. Cualquier error u omisión en los datos proporcionados es responsabilidad exclusiva del Estudiante y podría resultar en la emisión incorrecta del diploma.</w:t>
      </w:r>
    </w:p>
    <w:p>
      <w:r>
        <w:t>Fundación Avanza utilizará estos datos exclusivamente para la generación y verificación de diplomas y la comunicación con el Estudiante respecto a su programa.</w:t>
      </w:r>
    </w:p>
    <w:p>
      <w:pPr>
        <w:pStyle w:val="Heading2"/>
      </w:pPr>
      <w:r>
        <w:rPr>
          <w:color w:val="8B6F2A"/>
        </w:rPr>
        <w:t>8. Renuncia a acciones legales</w:t>
      </w:r>
    </w:p>
    <w:p>
      <w:r>
        <w:t>Al aceptar los presentes Términos y Condiciones, el Estudiante renuncia de manera expresa, voluntaria e irrevocable a su derecho de iniciar cualquier tipo de acción legal, demanda, reclamo, queja o procedimiento judicial o administrativo en contra de Fundación Avanza — Enlace Educativo, sus directivos, empleados, aliados, representantes y colaboradores, por cualquier motivo relacionado con el uso de la Plataforma, los programas educativos, los resultados obtenidos, los diplomas emitidos o cualquier otra circunstancia vinculada al servicio.</w:t>
      </w:r>
    </w:p>
    <w:p>
      <w:r>
        <w:t>Esta renuncia incluye, sin limitarse a, reclamos por daños y perjuicios, lucro cesante, daño moral, responsabilidad contractual o extracontractual.</w:t>
      </w:r>
    </w:p>
    <w:p>
      <w:r>
        <w:t>Si el Estudiante no acepta esta renuncia, deberá abstenerse de utilizar la Plataforma.</w:t>
      </w:r>
    </w:p>
    <w:p>
      <w:pPr>
        <w:pStyle w:val="Heading2"/>
      </w:pPr>
      <w:r>
        <w:rPr>
          <w:color w:val="8B6F2A"/>
        </w:rPr>
        <w:t>9. Modificaciones a los Términos y Condiciones</w:t>
      </w:r>
    </w:p>
    <w:p>
      <w:r>
        <w:t>Fundación Avanza se reserva el derecho de modificar, actualizar o reemplazar los presentes Términos y Condiciones en cualquier momento y sin previo aviso. Las modificaciones entrarán en vigor desde el momento de su publicación en la Plataforma.</w:t>
      </w:r>
    </w:p>
    <w:p>
      <w:r>
        <w:t>Es responsabilidad del Estudiante revisar periódicamente los Términos y Condiciones. El uso continuado de la Plataforma después de cualquier modificación constituye la aceptación tácita de los nuevos términos.</w:t>
      </w:r>
    </w:p>
    <w:p>
      <w:pPr>
        <w:pStyle w:val="Heading2"/>
      </w:pPr>
      <w:r>
        <w:rPr>
          <w:color w:val="8B6F2A"/>
        </w:rPr>
        <w:t>10. Cancelación de cuenta</w:t>
      </w:r>
    </w:p>
    <w:p>
      <w:r>
        <w:t>Fundación Avanza se reserva el derecho de suspender o cancelar la cuenta de cualquier Estudiante que:</w:t>
      </w:r>
    </w:p>
    <w:p>
      <w:pPr>
        <w:pStyle w:val="ListBullet"/>
      </w:pPr>
      <w:r>
        <w:t>Viole los presentes Términos y Condiciones.</w:t>
      </w:r>
    </w:p>
    <w:p>
      <w:pPr>
        <w:pStyle w:val="ListBullet"/>
      </w:pPr>
      <w:r>
        <w:t>Realice actividades fraudulentas o abusivas.</w:t>
      </w:r>
    </w:p>
    <w:p>
      <w:pPr>
        <w:pStyle w:val="ListBullet"/>
      </w:pPr>
      <w:r>
        <w:t>Comparta su cuenta o contenidos con terceros.</w:t>
      </w:r>
    </w:p>
    <w:p>
      <w:pPr>
        <w:pStyle w:val="ListBullet"/>
      </w:pPr>
      <w:r>
        <w:t>Utilice la Plataforma de manera que perjudique su funcionamiento o reputación.</w:t>
      </w:r>
    </w:p>
    <w:p>
      <w:r>
        <w:t>La cancelación de la cuenta no genera derecho a reembolso alguno.</w:t>
      </w:r>
    </w:p>
    <w:p>
      <w:pPr>
        <w:pStyle w:val="Heading2"/>
      </w:pPr>
      <w:r>
        <w:rPr>
          <w:color w:val="8B6F2A"/>
        </w:rPr>
        <w:t>11. Legislación aplicable y jurisdicción</w:t>
      </w:r>
    </w:p>
    <w:p>
      <w:r>
        <w:t>Los presentes Términos y Condiciones se rigen e interpretan de conformidad con las leyes aplicables en la jurisdicción donde opera Fundación Avanza. Para cualquier controversia que pudiera surgir en relación con estos Términos, las partes se someten a la jurisdicción de los tribunales competentes, renunciando a cualquier otro fuero que pudiera corresponderles.</w:t>
      </w:r>
    </w:p>
    <w:p>
      <w:pPr>
        <w:pStyle w:val="Heading2"/>
      </w:pPr>
      <w:r>
        <w:rPr>
          <w:color w:val="8B6F2A"/>
        </w:rPr>
        <w:t>12. Contacto</w:t>
      </w:r>
    </w:p>
    <w:p>
      <w:r>
        <w:t>Para cualquier consulta, aclaración o solicitud relacionada con estos Términos y Condiciones, el Estudiante puede comunicarse a:</w:t>
      </w:r>
    </w:p>
    <w:p>
      <w:pPr>
        <w:pStyle w:val="ListBullet"/>
      </w:pPr>
      <w:r>
        <w:t>Correo electrónico: info@avanzacertificados.com</w:t>
      </w:r>
    </w:p>
    <w:p>
      <w:pPr>
        <w:pStyle w:val="ListBullet"/>
      </w:pPr>
      <w:r>
        <w:t>Sitio web: www.avanzacertificados.com</w:t>
      </w:r>
    </w:p>
    <w:p/>
    <w:p/>
    <w:p>
      <w:pPr>
        <w:jc w:val="center"/>
      </w:pPr>
      <w:r>
        <w:rPr>
          <w:b/>
          <w:sz w:val="22"/>
        </w:rPr>
        <w:t>Al utilizar la Plataforma, usted confirma que ha leído, comprendido</w:t>
        <w:br/>
        <w:t>y aceptado íntegramente los presentes Términos y Condiciones.</w:t>
      </w:r>
    </w:p>
    <w:p/>
    <w:p>
      <w:pPr>
        <w:jc w:val="center"/>
      </w:pPr>
      <w:r>
        <w:rPr>
          <w:i/>
          <w:sz w:val="20"/>
        </w:rPr>
        <w:t>Fundación Avanza — Enlace Educativo</w:t>
        <w:br/>
        <w:t>© 2026 Todos los derechos reservados.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